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156CDC">
      <w:pPr>
        <w:pStyle w:val="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Календарный график образовательной деятельности</w:t>
      </w:r>
    </w:p>
    <w:p w14:paraId="5CB1228C">
      <w:pPr>
        <w:pStyle w:val="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на 202</w:t>
      </w:r>
      <w:r>
        <w:rPr>
          <w:rFonts w:hint="default" w:ascii="Times New Roman" w:hAnsi="Times New Roman" w:cs="Times New Roman"/>
          <w:b/>
          <w:sz w:val="36"/>
          <w:szCs w:val="36"/>
          <w:lang w:val="ru-RU"/>
        </w:rPr>
        <w:t>5</w:t>
      </w:r>
      <w:r>
        <w:rPr>
          <w:rFonts w:ascii="Times New Roman" w:hAnsi="Times New Roman" w:cs="Times New Roman"/>
          <w:b/>
          <w:sz w:val="36"/>
          <w:szCs w:val="36"/>
        </w:rPr>
        <w:t>-202</w:t>
      </w:r>
      <w:r>
        <w:rPr>
          <w:rFonts w:hint="default" w:ascii="Times New Roman" w:hAnsi="Times New Roman" w:cs="Times New Roman"/>
          <w:b/>
          <w:sz w:val="36"/>
          <w:szCs w:val="36"/>
          <w:lang w:val="ru-RU"/>
        </w:rPr>
        <w:t xml:space="preserve">6 </w:t>
      </w:r>
      <w:r>
        <w:rPr>
          <w:rFonts w:ascii="Times New Roman" w:hAnsi="Times New Roman" w:cs="Times New Roman"/>
          <w:b/>
          <w:sz w:val="36"/>
          <w:szCs w:val="36"/>
        </w:rPr>
        <w:t>год</w:t>
      </w:r>
      <w:bookmarkStart w:id="0" w:name="_GoBack"/>
      <w:bookmarkEnd w:id="0"/>
    </w:p>
    <w:p w14:paraId="33F97D1D">
      <w:pPr>
        <w:pStyle w:val="5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Организация образовательной деятельности: </w:t>
      </w:r>
      <w:r>
        <w:rPr>
          <w:rFonts w:ascii="Times New Roman" w:hAnsi="Times New Roman" w:cs="Times New Roman"/>
          <w:sz w:val="24"/>
          <w:szCs w:val="24"/>
          <w:u w:val="single"/>
        </w:rPr>
        <w:t>МБДОУ № 75 функционирует в режиме работы 12 часов (с 7.00 – 19.00), рабочая неделя состоит из 5 дней, суббота и воскресенье – выходные дни</w:t>
      </w:r>
    </w:p>
    <w:p w14:paraId="2F6D0705">
      <w:pPr>
        <w:pStyle w:val="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Количество групп ДОУ</w:t>
      </w:r>
    </w:p>
    <w:p w14:paraId="7EAC762D">
      <w:pPr>
        <w:pStyle w:val="5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4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3"/>
        <w:gridCol w:w="7393"/>
      </w:tblGrid>
      <w:tr w14:paraId="216D2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 w14:paraId="24C22C5C">
            <w:pPr>
              <w:pStyle w:val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7393" w:type="dxa"/>
          </w:tcPr>
          <w:p w14:paraId="471EFC61">
            <w:pPr>
              <w:pStyle w:val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</w:tr>
      <w:tr w14:paraId="7BA23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 w14:paraId="5E2042B9">
            <w:pPr>
              <w:pStyle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</w:t>
            </w:r>
          </w:p>
        </w:tc>
        <w:tc>
          <w:tcPr>
            <w:tcW w:w="7393" w:type="dxa"/>
          </w:tcPr>
          <w:p w14:paraId="3774C705">
            <w:pPr>
              <w:pStyle w:val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14:paraId="4E678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 w14:paraId="1052305D">
            <w:pPr>
              <w:pStyle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</w:tc>
        <w:tc>
          <w:tcPr>
            <w:tcW w:w="7393" w:type="dxa"/>
          </w:tcPr>
          <w:p w14:paraId="7F1CBB79">
            <w:pPr>
              <w:pStyle w:val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14:paraId="5F6A82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 w14:paraId="5009CA71">
            <w:pPr>
              <w:pStyle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7393" w:type="dxa"/>
          </w:tcPr>
          <w:p w14:paraId="4B0A4CAE">
            <w:pPr>
              <w:pStyle w:val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14:paraId="35B58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 w14:paraId="5F3034CA">
            <w:pPr>
              <w:pStyle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7393" w:type="dxa"/>
          </w:tcPr>
          <w:p w14:paraId="7EBE5EB6">
            <w:pPr>
              <w:pStyle w:val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14:paraId="374FC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 w14:paraId="1DA6B9D4">
            <w:pPr>
              <w:pStyle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  <w:tc>
          <w:tcPr>
            <w:tcW w:w="7393" w:type="dxa"/>
          </w:tcPr>
          <w:p w14:paraId="6151CD19">
            <w:pPr>
              <w:pStyle w:val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14:paraId="57A52C85">
      <w:pPr>
        <w:pStyle w:val="5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Продолжительность образовательной деятельности</w:t>
      </w:r>
    </w:p>
    <w:p w14:paraId="5A95FC89">
      <w:pPr>
        <w:pStyle w:val="5"/>
        <w:ind w:left="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4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41"/>
        <w:gridCol w:w="4663"/>
        <w:gridCol w:w="4662"/>
      </w:tblGrid>
      <w:tr w14:paraId="3EBCC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1" w:type="dxa"/>
          </w:tcPr>
          <w:p w14:paraId="1CEED665">
            <w:pPr>
              <w:pStyle w:val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Группы</w:t>
            </w:r>
          </w:p>
        </w:tc>
        <w:tc>
          <w:tcPr>
            <w:tcW w:w="4663" w:type="dxa"/>
          </w:tcPr>
          <w:p w14:paraId="4BFE31B9">
            <w:pPr>
              <w:pStyle w:val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первого периода</w:t>
            </w:r>
          </w:p>
        </w:tc>
        <w:tc>
          <w:tcPr>
            <w:tcW w:w="4662" w:type="dxa"/>
          </w:tcPr>
          <w:p w14:paraId="1DE353BB">
            <w:pPr>
              <w:pStyle w:val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Начало второго периода</w:t>
            </w:r>
          </w:p>
        </w:tc>
      </w:tr>
      <w:tr w14:paraId="669AF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1" w:type="dxa"/>
          </w:tcPr>
          <w:p w14:paraId="5A22DA57">
            <w:pPr>
              <w:pStyle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</w:t>
            </w:r>
          </w:p>
        </w:tc>
        <w:tc>
          <w:tcPr>
            <w:tcW w:w="4663" w:type="dxa"/>
          </w:tcPr>
          <w:p w14:paraId="147346E6">
            <w:pPr>
              <w:pStyle w:val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15 сентября 2025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62" w:type="dxa"/>
          </w:tcPr>
          <w:p w14:paraId="49EEAE22">
            <w:pPr>
              <w:pStyle w:val="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июня 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14:paraId="776E5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1" w:type="dxa"/>
          </w:tcPr>
          <w:p w14:paraId="09B0ED30">
            <w:pPr>
              <w:pStyle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младшая группа</w:t>
            </w:r>
          </w:p>
        </w:tc>
        <w:tc>
          <w:tcPr>
            <w:tcW w:w="4663" w:type="dxa"/>
          </w:tcPr>
          <w:p w14:paraId="38646BCA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15 сентября 2025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62" w:type="dxa"/>
          </w:tcPr>
          <w:p w14:paraId="726EB67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июня 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14:paraId="2CE2DF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1" w:type="dxa"/>
          </w:tcPr>
          <w:p w14:paraId="45C67FA6">
            <w:pPr>
              <w:pStyle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</w:t>
            </w:r>
          </w:p>
        </w:tc>
        <w:tc>
          <w:tcPr>
            <w:tcW w:w="4663" w:type="dxa"/>
          </w:tcPr>
          <w:p w14:paraId="329C1A4C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15 сентября 2025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62" w:type="dxa"/>
          </w:tcPr>
          <w:p w14:paraId="638E1F46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июня 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14:paraId="59C1E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1" w:type="dxa"/>
          </w:tcPr>
          <w:p w14:paraId="3462E9B2">
            <w:pPr>
              <w:pStyle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</w:t>
            </w:r>
          </w:p>
        </w:tc>
        <w:tc>
          <w:tcPr>
            <w:tcW w:w="4663" w:type="dxa"/>
          </w:tcPr>
          <w:p w14:paraId="18DAD6C1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15 сентября 2025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62" w:type="dxa"/>
          </w:tcPr>
          <w:p w14:paraId="377CE25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июня 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  <w:tr w14:paraId="78364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41" w:type="dxa"/>
          </w:tcPr>
          <w:p w14:paraId="23329FEC">
            <w:pPr>
              <w:pStyle w:val="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</w:t>
            </w:r>
          </w:p>
        </w:tc>
        <w:tc>
          <w:tcPr>
            <w:tcW w:w="4663" w:type="dxa"/>
          </w:tcPr>
          <w:p w14:paraId="151EC94F">
            <w:pPr>
              <w:spacing w:after="0" w:line="240" w:lineRule="auto"/>
              <w:jc w:val="center"/>
            </w:pP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15 сентября 2025 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62" w:type="dxa"/>
          </w:tcPr>
          <w:p w14:paraId="0B6E2D04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июня 202</w:t>
            </w:r>
            <w:r>
              <w:rPr>
                <w:rFonts w:hint="default" w:ascii="Times New Roman" w:hAnsi="Times New Roman" w:cs="Times New Roman"/>
                <w:b/>
                <w:sz w:val="24"/>
                <w:szCs w:val="24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</w:t>
            </w:r>
          </w:p>
        </w:tc>
      </w:tr>
    </w:tbl>
    <w:p w14:paraId="4C3D6D88">
      <w:pPr>
        <w:pStyle w:val="5"/>
        <w:ind w:left="7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F03E2AD">
      <w:pPr>
        <w:pStyle w:val="5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Продолжительность недельной нагрузки НОД:</w:t>
      </w:r>
    </w:p>
    <w:p w14:paraId="2F01C6F8">
      <w:pPr>
        <w:pStyle w:val="5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неделя</w:t>
      </w:r>
      <w:r>
        <w:rPr>
          <w:rFonts w:ascii="Times New Roman" w:hAnsi="Times New Roman" w:cs="Times New Roman"/>
          <w:b/>
          <w:sz w:val="24"/>
          <w:szCs w:val="24"/>
        </w:rPr>
        <w:t xml:space="preserve"> – согласно Уставу ДОУ</w:t>
      </w:r>
    </w:p>
    <w:p w14:paraId="64DFA869">
      <w:pPr>
        <w:pStyle w:val="5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 Летний оздоровительный период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CA8CAA2">
      <w:pPr>
        <w:pStyle w:val="5"/>
        <w:ind w:left="72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 15 сентября 202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5</w:t>
      </w:r>
      <w:r>
        <w:rPr>
          <w:rFonts w:ascii="Times New Roman" w:hAnsi="Times New Roman" w:cs="Times New Roman"/>
          <w:sz w:val="20"/>
          <w:szCs w:val="20"/>
        </w:rPr>
        <w:t xml:space="preserve"> г. по 31 мая 202</w:t>
      </w:r>
      <w:r>
        <w:rPr>
          <w:rFonts w:hint="default" w:ascii="Times New Roman" w:hAnsi="Times New Roman" w:cs="Times New Roman"/>
          <w:sz w:val="20"/>
          <w:szCs w:val="20"/>
          <w:lang w:val="ru-RU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 г – образовательная деятельность с детьми осуществляется в формах согласно действующим санитарно-эпидемиологическим требованиям СанПиН 2.4.3648-20.  В летний период </w:t>
      </w:r>
      <w:r>
        <w:rPr>
          <w:rFonts w:ascii="Times New Roman" w:hAnsi="Times New Roman" w:cs="Times New Roman"/>
          <w:b/>
          <w:sz w:val="20"/>
          <w:szCs w:val="20"/>
        </w:rPr>
        <w:t>проводятся мероприятия оздоровительного, закаливающего, развлекательного характера, направленные на отдых и развитие творческих способностей воспитанников.</w:t>
      </w:r>
    </w:p>
    <w:p w14:paraId="205AF8D4">
      <w:pPr>
        <w:pStyle w:val="5"/>
        <w:ind w:left="720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5.Дополнительные дни отдыха связанные с государственными праздниками:</w:t>
      </w:r>
    </w:p>
    <w:p w14:paraId="3D5BF2F1">
      <w:pPr>
        <w:pStyle w:val="5"/>
        <w:ind w:left="720" w:firstLine="8800" w:firstLineChars="4400"/>
        <w:rPr>
          <w:rFonts w:ascii="Times New Roman" w:hAnsi="Times New Roman" w:cs="Times New Roman"/>
          <w:b w:val="0"/>
          <w:bCs/>
          <w:sz w:val="20"/>
          <w:szCs w:val="20"/>
          <w:u w:val="none"/>
        </w:rPr>
      </w:pPr>
      <w:r>
        <w:rPr>
          <w:rFonts w:hint="default" w:ascii="Times New Roman" w:hAnsi="Times New Roman"/>
          <w:b w:val="0"/>
          <w:bCs/>
          <w:sz w:val="20"/>
          <w:szCs w:val="20"/>
          <w:u w:val="none"/>
        </w:rPr>
        <w:t>4 ноября</w:t>
      </w:r>
      <w:r>
        <w:rPr>
          <w:rFonts w:hint="default" w:ascii="Times New Roman" w:hAnsi="Times New Roman"/>
          <w:b w:val="0"/>
          <w:bCs/>
          <w:sz w:val="20"/>
          <w:szCs w:val="20"/>
          <w:u w:val="none"/>
          <w:lang w:val="ru-RU"/>
        </w:rPr>
        <w:t xml:space="preserve"> 2026 г.- </w:t>
      </w:r>
      <w:r>
        <w:rPr>
          <w:rFonts w:hint="default" w:ascii="Times New Roman" w:hAnsi="Times New Roman"/>
          <w:b w:val="0"/>
          <w:bCs/>
          <w:sz w:val="20"/>
          <w:szCs w:val="20"/>
          <w:u w:val="none"/>
        </w:rPr>
        <w:t>День народного единства</w:t>
      </w:r>
    </w:p>
    <w:p w14:paraId="21ECC9F3">
      <w:pPr>
        <w:pStyle w:val="5"/>
        <w:ind w:left="720"/>
        <w:rPr>
          <w:rFonts w:hint="default" w:ascii="Times New Roman" w:hAnsi="Times New Roman" w:cs="Times New Roman"/>
          <w:sz w:val="18"/>
          <w:szCs w:val="18"/>
          <w:lang w:val="ru-RU"/>
        </w:rPr>
      </w:pPr>
      <w:r>
        <w:rPr>
          <w:rFonts w:hint="default" w:ascii="Times New Roman" w:hAnsi="Times New Roman" w:cs="Times New Roman"/>
          <w:sz w:val="20"/>
          <w:szCs w:val="20"/>
          <w:lang w:val="ru-RU"/>
        </w:rPr>
        <w:t xml:space="preserve"> 2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4 ноября 2025 г.- 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>праздник Уастырджи (Джеоргуыба)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</w:t>
      </w:r>
    </w:p>
    <w:p w14:paraId="233CE8B4">
      <w:pPr>
        <w:pStyle w:val="5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cs="Times New Roman"/>
          <w:sz w:val="18"/>
          <w:szCs w:val="18"/>
        </w:rPr>
        <w:t xml:space="preserve">             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  31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ru-RU"/>
        </w:rPr>
        <w:t>декабря 2025г.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 xml:space="preserve">—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ru-RU"/>
        </w:rPr>
        <w:t xml:space="preserve">11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>января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ru-RU"/>
        </w:rPr>
        <w:t xml:space="preserve"> 2026 г.</w:t>
      </w:r>
      <w:r>
        <w:rPr>
          <w:rFonts w:hint="default" w:ascii="Times New Roman" w:hAnsi="Times New Roman" w:cs="Times New Roman"/>
          <w:sz w:val="18"/>
          <w:szCs w:val="18"/>
        </w:rPr>
        <w:t xml:space="preserve"> – новогодние каникулы                                                              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                          </w:t>
      </w:r>
      <w:r>
        <w:rPr>
          <w:rFonts w:hint="default" w:ascii="Times New Roman" w:hAnsi="Times New Roman" w:cs="Times New Roman"/>
          <w:sz w:val="18"/>
          <w:szCs w:val="18"/>
        </w:rPr>
        <w:t xml:space="preserve">   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21-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>2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ru-RU"/>
        </w:rPr>
        <w:t>3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 xml:space="preserve"> февраля</w:t>
      </w:r>
      <w:r>
        <w:rPr>
          <w:rFonts w:hint="default" w:ascii="Times New Roman" w:hAnsi="Times New Roman" w:cs="Times New Roman"/>
          <w:sz w:val="18"/>
          <w:szCs w:val="18"/>
        </w:rPr>
        <w:t xml:space="preserve"> 202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6 </w:t>
      </w:r>
      <w:r>
        <w:rPr>
          <w:rFonts w:hint="default" w:ascii="Times New Roman" w:hAnsi="Times New Roman" w:cs="Times New Roman"/>
          <w:sz w:val="18"/>
          <w:szCs w:val="18"/>
        </w:rPr>
        <w:t>г – День защитника Отечества</w:t>
      </w:r>
    </w:p>
    <w:p w14:paraId="201B3B73">
      <w:pPr>
        <w:pStyle w:val="5"/>
        <w:ind w:firstLine="720" w:firstLineChars="400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ru-RU"/>
        </w:rPr>
        <w:t>7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 xml:space="preserve"> —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ru-RU"/>
        </w:rPr>
        <w:t xml:space="preserve">9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>марта</w:t>
      </w:r>
      <w:r>
        <w:rPr>
          <w:rFonts w:hint="default" w:ascii="Times New Roman" w:hAnsi="Times New Roman" w:cs="Times New Roman"/>
          <w:sz w:val="18"/>
          <w:szCs w:val="18"/>
        </w:rPr>
        <w:t xml:space="preserve"> 202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6 </w:t>
      </w:r>
      <w:r>
        <w:rPr>
          <w:rFonts w:hint="default" w:ascii="Times New Roman" w:hAnsi="Times New Roman" w:cs="Times New Roman"/>
          <w:sz w:val="18"/>
          <w:szCs w:val="18"/>
        </w:rPr>
        <w:t xml:space="preserve">г – Международный женский день                                                                                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                        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>9  — 11 мая</w:t>
      </w:r>
      <w:r>
        <w:rPr>
          <w:rFonts w:hint="default" w:ascii="Times New Roman" w:hAnsi="Times New Roman" w:cs="Times New Roman"/>
          <w:sz w:val="18"/>
          <w:szCs w:val="18"/>
        </w:rPr>
        <w:t xml:space="preserve"> 202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6 </w:t>
      </w:r>
      <w:r>
        <w:rPr>
          <w:rFonts w:hint="default" w:ascii="Times New Roman" w:hAnsi="Times New Roman" w:cs="Times New Roman"/>
          <w:sz w:val="18"/>
          <w:szCs w:val="18"/>
        </w:rPr>
        <w:t xml:space="preserve">г – День 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>П</w:t>
      </w:r>
      <w:r>
        <w:rPr>
          <w:rFonts w:hint="default" w:ascii="Times New Roman" w:hAnsi="Times New Roman" w:cs="Times New Roman"/>
          <w:sz w:val="18"/>
          <w:szCs w:val="18"/>
        </w:rPr>
        <w:t>обеды</w:t>
      </w:r>
    </w:p>
    <w:p w14:paraId="1AF8E5AD">
      <w:pPr>
        <w:pStyle w:val="5"/>
        <w:ind w:left="720"/>
        <w:rPr>
          <w:rFonts w:hint="default" w:ascii="Times New Roman" w:hAnsi="Times New Roman" w:cs="Times New Roman"/>
          <w:sz w:val="18"/>
          <w:szCs w:val="18"/>
        </w:rPr>
      </w:pP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 xml:space="preserve">1—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ru-RU"/>
        </w:rPr>
        <w:t>3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 xml:space="preserve"> мая</w:t>
      </w:r>
      <w:r>
        <w:rPr>
          <w:rFonts w:hint="default" w:ascii="Times New Roman" w:hAnsi="Times New Roman" w:cs="Times New Roman"/>
          <w:sz w:val="18"/>
          <w:szCs w:val="18"/>
        </w:rPr>
        <w:t xml:space="preserve"> 202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>6</w:t>
      </w:r>
      <w:r>
        <w:rPr>
          <w:rFonts w:hint="default" w:ascii="Times New Roman" w:hAnsi="Times New Roman" w:cs="Times New Roman"/>
          <w:sz w:val="18"/>
          <w:szCs w:val="18"/>
        </w:rPr>
        <w:t xml:space="preserve"> г – Праздник Весны и труда                                                                                                  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 xml:space="preserve">                      </w:t>
      </w:r>
      <w:r>
        <w:rPr>
          <w:rFonts w:hint="default" w:ascii="Times New Roman" w:hAnsi="Times New Roman" w:cs="Times New Roman"/>
          <w:sz w:val="18"/>
          <w:szCs w:val="18"/>
        </w:rPr>
        <w:t xml:space="preserve"> 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>12 — 1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  <w:lang w:val="ru-RU"/>
        </w:rPr>
        <w:t>4</w:t>
      </w:r>
      <w:r>
        <w:rPr>
          <w:rFonts w:hint="default" w:ascii="Times New Roman" w:hAnsi="Times New Roman" w:eastAsia="Arial" w:cs="Times New Roman"/>
          <w:i w:val="0"/>
          <w:iCs w:val="0"/>
          <w:caps w:val="0"/>
          <w:color w:val="333333"/>
          <w:spacing w:val="0"/>
          <w:sz w:val="18"/>
          <w:szCs w:val="18"/>
          <w:shd w:val="clear" w:fill="FFFFFF"/>
        </w:rPr>
        <w:t xml:space="preserve"> июня</w:t>
      </w:r>
      <w:r>
        <w:rPr>
          <w:rFonts w:hint="default" w:ascii="Times New Roman" w:hAnsi="Times New Roman" w:cs="Times New Roman"/>
          <w:sz w:val="18"/>
          <w:szCs w:val="18"/>
        </w:rPr>
        <w:t xml:space="preserve"> 202</w:t>
      </w:r>
      <w:r>
        <w:rPr>
          <w:rFonts w:hint="default" w:ascii="Times New Roman" w:hAnsi="Times New Roman" w:cs="Times New Roman"/>
          <w:sz w:val="18"/>
          <w:szCs w:val="18"/>
          <w:lang w:val="ru-RU"/>
        </w:rPr>
        <w:t>6</w:t>
      </w:r>
      <w:r>
        <w:rPr>
          <w:rFonts w:hint="default" w:ascii="Times New Roman" w:hAnsi="Times New Roman" w:cs="Times New Roman"/>
          <w:sz w:val="18"/>
          <w:szCs w:val="18"/>
        </w:rPr>
        <w:t xml:space="preserve"> г – День России</w:t>
      </w:r>
    </w:p>
    <w:p w14:paraId="1B9945B0">
      <w:pPr>
        <w:pStyle w:val="5"/>
        <w:ind w:left="720"/>
        <w:rPr>
          <w:rFonts w:hint="default" w:ascii="Times New Roman" w:hAnsi="Times New Roman" w:cs="Times New Roman"/>
          <w:sz w:val="18"/>
          <w:szCs w:val="18"/>
        </w:rPr>
      </w:pPr>
    </w:p>
    <w:p w14:paraId="771CBF9C">
      <w:pPr>
        <w:pStyle w:val="5"/>
        <w:ind w:left="720"/>
        <w:rPr>
          <w:rFonts w:ascii="Times New Roman" w:hAnsi="Times New Roman" w:cs="Times New Roman"/>
          <w:sz w:val="20"/>
          <w:szCs w:val="20"/>
        </w:rPr>
      </w:pPr>
    </w:p>
    <w:sectPr>
      <w:pgSz w:w="16838" w:h="11906" w:orient="landscape"/>
      <w:pgMar w:top="720" w:right="720" w:bottom="720" w:left="72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B749BE"/>
    <w:multiLevelType w:val="multilevel"/>
    <w:tmpl w:val="0AB749B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2D4"/>
    <w:rsid w:val="000014EB"/>
    <w:rsid w:val="00070297"/>
    <w:rsid w:val="001176BF"/>
    <w:rsid w:val="001A7D82"/>
    <w:rsid w:val="00223C2E"/>
    <w:rsid w:val="002B4933"/>
    <w:rsid w:val="003B3055"/>
    <w:rsid w:val="004C09C2"/>
    <w:rsid w:val="005912D4"/>
    <w:rsid w:val="00604357"/>
    <w:rsid w:val="007217A4"/>
    <w:rsid w:val="008002FE"/>
    <w:rsid w:val="008A3598"/>
    <w:rsid w:val="009648D7"/>
    <w:rsid w:val="00B4742D"/>
    <w:rsid w:val="00BB07B5"/>
    <w:rsid w:val="00C45091"/>
    <w:rsid w:val="00CD5F0E"/>
    <w:rsid w:val="00D86061"/>
    <w:rsid w:val="00DF63B4"/>
    <w:rsid w:val="00E214E1"/>
    <w:rsid w:val="00E72AA3"/>
    <w:rsid w:val="00F30904"/>
    <w:rsid w:val="00F36C03"/>
    <w:rsid w:val="0BD85C99"/>
    <w:rsid w:val="3E5E11AC"/>
    <w:rsid w:val="405F793A"/>
    <w:rsid w:val="6B74541D"/>
    <w:rsid w:val="7E2E7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280</Words>
  <Characters>1596</Characters>
  <Lines>13</Lines>
  <Paragraphs>3</Paragraphs>
  <TotalTime>18</TotalTime>
  <ScaleCrop>false</ScaleCrop>
  <LinksUpToDate>false</LinksUpToDate>
  <CharactersWithSpaces>1873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2022-11-03T05:23:00Z</dcterms:created>
  <dc:creator>Пользователь Windows</dc:creator>
  <cp:lastModifiedBy>User</cp:lastModifiedBy>
  <dcterms:modified xsi:type="dcterms:W3CDTF">2025-09-22T06:11:22Z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297CC22BA85B4ACB8E3742C5286F9BC5_12</vt:lpwstr>
  </property>
</Properties>
</file>